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01A37" w14:textId="77777777" w:rsidR="002C570C" w:rsidRPr="002C570C" w:rsidRDefault="002C570C" w:rsidP="002C570C">
      <w:pPr>
        <w:rPr>
          <w:b/>
          <w:bCs/>
        </w:rPr>
      </w:pPr>
      <w:r w:rsidRPr="002C570C">
        <w:rPr>
          <w:b/>
          <w:bCs/>
        </w:rPr>
        <w:t>The Rugby Project — Cancellation Policy</w:t>
      </w:r>
    </w:p>
    <w:p w14:paraId="492A7D28" w14:textId="77777777" w:rsidR="002C570C" w:rsidRPr="002C570C" w:rsidRDefault="002C570C" w:rsidP="002C570C">
      <w:pPr>
        <w:numPr>
          <w:ilvl w:val="0"/>
          <w:numId w:val="2"/>
        </w:numPr>
        <w:rPr>
          <w:b/>
          <w:bCs/>
        </w:rPr>
      </w:pPr>
      <w:r w:rsidRPr="002C570C">
        <w:rPr>
          <w:b/>
          <w:bCs/>
        </w:rPr>
        <w:t>The joining fee is non-refundable once a participant has undertaken or started any course.</w:t>
      </w:r>
    </w:p>
    <w:p w14:paraId="7E1044D0" w14:textId="77777777" w:rsidR="002C570C" w:rsidRPr="002C570C" w:rsidRDefault="002C570C" w:rsidP="002C570C">
      <w:pPr>
        <w:numPr>
          <w:ilvl w:val="0"/>
          <w:numId w:val="2"/>
        </w:numPr>
        <w:rPr>
          <w:b/>
          <w:bCs/>
        </w:rPr>
      </w:pPr>
      <w:r w:rsidRPr="002C570C">
        <w:rPr>
          <w:b/>
          <w:bCs/>
        </w:rPr>
        <w:t xml:space="preserve">If a participant has not attended or started the course, cancellations can be made up to one week before the first session, and in this case, the joining fee may be </w:t>
      </w:r>
      <w:proofErr w:type="gramStart"/>
      <w:r w:rsidRPr="002C570C">
        <w:rPr>
          <w:b/>
          <w:bCs/>
        </w:rPr>
        <w:t>refunded</w:t>
      </w:r>
      <w:proofErr w:type="gramEnd"/>
      <w:r w:rsidRPr="002C570C">
        <w:rPr>
          <w:b/>
          <w:bCs/>
        </w:rPr>
        <w:t xml:space="preserve"> or the place can be filled by another participant.</w:t>
      </w:r>
    </w:p>
    <w:p w14:paraId="512CE53C" w14:textId="77777777" w:rsidR="002C570C" w:rsidRPr="002C570C" w:rsidRDefault="002C570C" w:rsidP="002C570C">
      <w:pPr>
        <w:numPr>
          <w:ilvl w:val="0"/>
          <w:numId w:val="2"/>
        </w:numPr>
        <w:rPr>
          <w:b/>
          <w:bCs/>
        </w:rPr>
      </w:pPr>
      <w:r w:rsidRPr="002C570C">
        <w:rPr>
          <w:b/>
          <w:bCs/>
        </w:rPr>
        <w:t>Cancellations made after this deadline or once the course has started will result in the joining fee being retained.</w:t>
      </w:r>
    </w:p>
    <w:p w14:paraId="42630A6F" w14:textId="77777777" w:rsidR="002C570C" w:rsidRPr="002C570C" w:rsidRDefault="002C570C" w:rsidP="002C570C">
      <w:pPr>
        <w:numPr>
          <w:ilvl w:val="0"/>
          <w:numId w:val="2"/>
        </w:numPr>
        <w:rPr>
          <w:b/>
          <w:bCs/>
        </w:rPr>
      </w:pPr>
      <w:r w:rsidRPr="002C570C">
        <w:rPr>
          <w:b/>
          <w:bCs/>
        </w:rPr>
        <w:t>We encourage participants to consider their commitment carefully before enrolling.</w:t>
      </w:r>
    </w:p>
    <w:p w14:paraId="6C9423C8" w14:textId="77777777" w:rsidR="002C570C" w:rsidRPr="002C570C" w:rsidRDefault="002C570C" w:rsidP="002C570C">
      <w:pPr>
        <w:rPr>
          <w:b/>
          <w:bCs/>
        </w:rPr>
      </w:pPr>
      <w:r w:rsidRPr="002C570C">
        <w:rPr>
          <w:b/>
          <w:bCs/>
        </w:rPr>
        <w:t>For any questions or to request a cancellation, please contact us at [insert contact email or phone].</w:t>
      </w:r>
    </w:p>
    <w:p w14:paraId="0A2D993C" w14:textId="77777777" w:rsidR="002C570C" w:rsidRPr="002C570C" w:rsidRDefault="002C570C" w:rsidP="002C570C">
      <w:pPr>
        <w:rPr>
          <w:b/>
          <w:bCs/>
        </w:rPr>
      </w:pPr>
      <w:r w:rsidRPr="002C570C">
        <w:rPr>
          <w:b/>
          <w:bCs/>
        </w:rPr>
        <w:pict w14:anchorId="429B03DD">
          <v:rect id="_x0000_i1031" style="width:0;height:1.5pt" o:hralign="center" o:hrstd="t" o:hr="t" fillcolor="#a0a0a0" stroked="f"/>
        </w:pict>
      </w:r>
    </w:p>
    <w:p w14:paraId="125C43BA" w14:textId="77777777" w:rsidR="002C570C" w:rsidRPr="002C570C" w:rsidRDefault="002C570C" w:rsidP="002C570C">
      <w:pPr>
        <w:rPr>
          <w:b/>
          <w:bCs/>
        </w:rPr>
      </w:pPr>
      <w:r w:rsidRPr="002C570C">
        <w:rPr>
          <w:b/>
          <w:bCs/>
        </w:rPr>
        <w:t>Agreed on: 26th June 2025</w:t>
      </w:r>
    </w:p>
    <w:p w14:paraId="485D92A7" w14:textId="7D6263C9" w:rsidR="00EC777C" w:rsidRPr="002C570C" w:rsidRDefault="00EC777C" w:rsidP="002C570C"/>
    <w:sectPr w:rsidR="00EC777C" w:rsidRPr="002C57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C5EC3"/>
    <w:multiLevelType w:val="multilevel"/>
    <w:tmpl w:val="2CF62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011137"/>
    <w:multiLevelType w:val="multilevel"/>
    <w:tmpl w:val="5666D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7661098">
    <w:abstractNumId w:val="1"/>
  </w:num>
  <w:num w:numId="2" w16cid:durableId="124094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EF5"/>
    <w:rsid w:val="001D2B7A"/>
    <w:rsid w:val="00271EF5"/>
    <w:rsid w:val="002C570C"/>
    <w:rsid w:val="0032101F"/>
    <w:rsid w:val="005D05E6"/>
    <w:rsid w:val="00EC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61B44"/>
  <w15:chartTrackingRefBased/>
  <w15:docId w15:val="{E85F66CA-F807-4964-841E-E0B3E6DF4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1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E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E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E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E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E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E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E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E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E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E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>Acosta Europe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Franks</dc:creator>
  <cp:keywords/>
  <dc:description/>
  <cp:lastModifiedBy>Lewis Franks</cp:lastModifiedBy>
  <cp:revision>2</cp:revision>
  <dcterms:created xsi:type="dcterms:W3CDTF">2025-06-24T10:41:00Z</dcterms:created>
  <dcterms:modified xsi:type="dcterms:W3CDTF">2025-06-24T10:49:00Z</dcterms:modified>
</cp:coreProperties>
</file>